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3DD89" w14:textId="77777777" w:rsidR="00575E59" w:rsidRPr="00EB64A3" w:rsidRDefault="00575E59" w:rsidP="00575E59">
      <w:pPr>
        <w:pStyle w:val="Header"/>
        <w:jc w:val="center"/>
        <w:rPr>
          <w:rFonts w:ascii="Arial Nova" w:hAnsi="Arial Nova" w:cs="Arial"/>
          <w:bCs/>
          <w:smallCaps/>
          <w:color w:val="000000" w:themeColor="text1"/>
          <w:position w:val="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eastAsia="Times New Roman" w:hAnsi="Arial Nova" w:cs="Arial"/>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Session </w:t>
      </w:r>
      <w:r w:rsidRPr="00EB64A3">
        <w:rPr>
          <w:rFonts w:ascii="Arial Nova" w:hAnsi="Arial Nova" w:cs="Arial"/>
          <w:bCs/>
          <w:smallCaps/>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Cancellation Policy</w:t>
      </w:r>
    </w:p>
    <w:p w14:paraId="61E69254" w14:textId="77777777" w:rsidR="00575E59" w:rsidRPr="00EB64A3" w:rsidRDefault="00575E59" w:rsidP="00575E59">
      <w:pPr>
        <w:pStyle w:val="Header"/>
        <w:jc w:val="center"/>
        <w:rPr>
          <w:rFonts w:ascii="Arial Nova" w:hAnsi="Arial Nova"/>
          <w:sz w:val="24"/>
          <w:szCs w:val="24"/>
        </w:rPr>
      </w:pPr>
      <w:r w:rsidRPr="00EB64A3">
        <w:rPr>
          <w:rFonts w:ascii="Arial Nova" w:hAnsi="Arial Nova" w:cs="Arial"/>
          <w:bCs/>
          <w:smallCaps/>
          <w:color w:val="000000" w:themeColor="text1"/>
          <w:position w:val="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Big Sky Autism Project</w:t>
      </w:r>
    </w:p>
    <w:p w14:paraId="500971DF" w14:textId="77777777" w:rsidR="00BF27FE" w:rsidRPr="00753E7B" w:rsidRDefault="00BF27FE" w:rsidP="0058168B">
      <w:pPr>
        <w:spacing w:after="0" w:line="240" w:lineRule="auto"/>
        <w:rPr>
          <w:rFonts w:ascii="Arial" w:hAnsi="Arial" w:cs="Arial"/>
          <w:sz w:val="16"/>
          <w:szCs w:val="16"/>
        </w:rPr>
      </w:pPr>
    </w:p>
    <w:p w14:paraId="03700D0A" w14:textId="0522E6F1" w:rsidR="00CE58CE" w:rsidRPr="00EB64A3" w:rsidRDefault="00BF27FE" w:rsidP="0058168B">
      <w:pPr>
        <w:spacing w:after="0" w:line="240" w:lineRule="auto"/>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individuals and </w:t>
      </w:r>
      <w:r w:rsidR="00753E7B"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esponsible parties receiving services from Big Sky Autism Project are subject to the </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and conditions</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set forth in </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ancel</w:t>
      </w:r>
      <w:r w:rsidR="00734048"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ation </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olicy.</w:t>
      </w:r>
    </w:p>
    <w:p w14:paraId="2A25426F" w14:textId="77777777" w:rsidR="00CE58CE" w:rsidRPr="00EB64A3" w:rsidRDefault="00CE58CE" w:rsidP="0058168B">
      <w:pPr>
        <w:spacing w:after="0" w:line="240" w:lineRule="auto"/>
        <w:rPr>
          <w:rFonts w:ascii="Arial Nova" w:hAnsi="Arial Nova" w:cs="Arial"/>
          <w:bCs/>
          <w:color w:val="000000" w:themeColor="text1"/>
          <w:sz w:val="12"/>
          <w:szCs w:val="1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0D6A68" w14:textId="616CFD4F" w:rsidR="00734048" w:rsidRPr="00EB64A3" w:rsidRDefault="00BB1DB3" w:rsidP="0058168B">
      <w:pPr>
        <w:spacing w:after="0" w:line="240" w:lineRule="auto"/>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once you have booked </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session or</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appointment with </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Big Sky Autism Project</w:t>
      </w:r>
      <w:r w:rsidR="00575E59"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reserved </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slot </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our schedule exclusively for you</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and/or your athlete</w:t>
      </w:r>
      <w:r w:rsidR="00734048"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notify us as soon as possible to avoid any cancellation fees.</w:t>
      </w:r>
    </w:p>
    <w:p w14:paraId="77D551B1" w14:textId="4DABE98A" w:rsidR="00734048" w:rsidRPr="00EB64A3" w:rsidRDefault="00734048" w:rsidP="0058168B">
      <w:pPr>
        <w:spacing w:after="0" w:line="240" w:lineRule="auto"/>
        <w:rPr>
          <w:rFonts w:ascii="Arial Nova" w:hAnsi="Arial Nova" w:cs="Arial"/>
          <w:bCs/>
          <w:color w:val="000000" w:themeColor="text1"/>
          <w:sz w:val="12"/>
          <w:szCs w:val="1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40A0EC" w14:textId="3EF374BE" w:rsidR="000973BF" w:rsidRPr="00EB64A3" w:rsidRDefault="00734048" w:rsidP="0058168B">
      <w:pPr>
        <w:spacing w:after="0" w:line="240" w:lineRule="auto"/>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cancel and/or reschedule your session and </w:t>
      </w:r>
      <w:r w:rsidR="00753E7B"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avoid cancellation fees, please contact Big Sky Autism Project at (406)461-5656 or email us at</w:t>
      </w:r>
      <w:r w:rsidR="000973BF"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575E59" w:rsidRPr="00EB64A3">
          <w:rPr>
            <w:rStyle w:val="Hyperlink"/>
            <w:rFonts w:ascii="Arial Nova" w:hAnsi="Arial Nova" w:cs="Arial"/>
            <w:bCs/>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0973BF" w:rsidRPr="00EB64A3">
          <w:rPr>
            <w:rStyle w:val="Hyperlink"/>
            <w:rFonts w:ascii="Arial Nova" w:hAnsi="Arial Nova" w:cs="Arial"/>
            <w:bCs/>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w:t>
        </w:r>
        <w:r w:rsidR="00575E59" w:rsidRPr="00EB64A3">
          <w:rPr>
            <w:rStyle w:val="Hyperlink"/>
            <w:rFonts w:ascii="Arial Nova" w:hAnsi="Arial Nova" w:cs="Arial"/>
            <w:bCs/>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973BF" w:rsidRPr="00EB64A3">
          <w:rPr>
            <w:rStyle w:val="Hyperlink"/>
            <w:rFonts w:ascii="Arial Nova" w:hAnsi="Arial Nova" w:cs="Arial"/>
            <w:bCs/>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w:t>
        </w:r>
        <w:r w:rsidR="00575E59" w:rsidRPr="00EB64A3">
          <w:rPr>
            <w:rStyle w:val="Hyperlink"/>
            <w:rFonts w:ascii="Arial Nova" w:hAnsi="Arial Nova" w:cs="Arial"/>
            <w:bCs/>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973BF" w:rsidRPr="00EB64A3">
          <w:rPr>
            <w:rStyle w:val="Hyperlink"/>
            <w:rFonts w:ascii="Arial Nova" w:hAnsi="Arial Nova" w:cs="Arial"/>
            <w:bCs/>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utism</w:t>
        </w:r>
        <w:r w:rsidR="00575E59" w:rsidRPr="00EB64A3">
          <w:rPr>
            <w:rStyle w:val="Hyperlink"/>
            <w:rFonts w:ascii="Arial Nova" w:hAnsi="Arial Nova" w:cs="Arial"/>
            <w:bCs/>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0973BF" w:rsidRPr="00EB64A3">
          <w:rPr>
            <w:rStyle w:val="Hyperlink"/>
            <w:rFonts w:ascii="Arial Nova" w:hAnsi="Arial Nova" w:cs="Arial"/>
            <w:bCs/>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roject@gmail.com</w:t>
        </w:r>
      </w:hyperlink>
      <w:r w:rsidR="000973BF"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F9E964" w14:textId="107B90C0" w:rsidR="000973BF" w:rsidRPr="00EB64A3" w:rsidRDefault="000973BF" w:rsidP="0058168B">
      <w:pPr>
        <w:spacing w:after="0" w:line="240" w:lineRule="auto"/>
        <w:rPr>
          <w:rFonts w:ascii="Arial Nova" w:hAnsi="Arial Nova" w:cs="Arial"/>
          <w:sz w:val="12"/>
          <w:szCs w:val="12"/>
        </w:rPr>
      </w:pPr>
    </w:p>
    <w:p w14:paraId="780AEE8B" w14:textId="07BE880D" w:rsidR="00004539" w:rsidRDefault="000973BF" w:rsidP="000973BF">
      <w:pPr>
        <w:spacing w:after="0" w:line="240" w:lineRule="auto"/>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need to cancel for any reason, please contact us </w:t>
      </w:r>
      <w:r w:rsidRPr="00EB64A3">
        <w:rPr>
          <w:rFonts w:ascii="Arial Nova" w:hAnsi="Arial Nova" w:cs="Arial"/>
          <w:bCs/>
          <w:color w:val="000000" w:themeColor="text1"/>
          <w:sz w:val="24"/>
          <w:szCs w:val="24"/>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immediately</w:t>
      </w:r>
      <w:r w:rsidR="00753E7B"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64A3"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to your scheduled session time.</w:t>
      </w:r>
    </w:p>
    <w:p w14:paraId="42954947" w14:textId="7D394F4E" w:rsidR="00EB64A3" w:rsidRPr="00EB64A3" w:rsidRDefault="00B11A60" w:rsidP="000973BF">
      <w:pPr>
        <w:spacing w:after="0" w:line="240" w:lineRule="auto"/>
        <w:rPr>
          <w:rFonts w:ascii="Arial Nova" w:hAnsi="Arial Nova" w:cs="Arial"/>
          <w:bCs/>
          <w:color w:val="000000" w:themeColor="text1"/>
          <w:sz w:val="12"/>
          <w:szCs w:val="1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noProof/>
          <w:color w:val="000000" w:themeColor="text1"/>
          <w:sz w:val="24"/>
          <w:szCs w:val="24"/>
          <w:lang w:val="en-GB"/>
        </w:rPr>
        <mc:AlternateContent>
          <mc:Choice Requires="wps">
            <w:drawing>
              <wp:anchor distT="0" distB="0" distL="114300" distR="114300" simplePos="0" relativeHeight="251671552" behindDoc="0" locked="0" layoutInCell="1" allowOverlap="1" wp14:anchorId="1BD2D8EF" wp14:editId="310BB239">
                <wp:simplePos x="0" y="0"/>
                <wp:positionH relativeFrom="column">
                  <wp:posOffset>1553210</wp:posOffset>
                </wp:positionH>
                <wp:positionV relativeFrom="paragraph">
                  <wp:posOffset>95885</wp:posOffset>
                </wp:positionV>
                <wp:extent cx="232833" cy="1905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232833"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41656" w14:textId="697915B4" w:rsidR="00575E59" w:rsidRDefault="00575E59" w:rsidP="00575E5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2D8EF" id="Rectangle 8" o:spid="_x0000_s1026" style="position:absolute;margin-left:122.3pt;margin-top:7.55pt;width:18.3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" filled="f" strokecolor="black [3213]" strokeweight="1pt">
                <v:textbox>
                  <w:txbxContent>
                    <w:p w14:paraId="5A441656" w14:textId="697915B4" w:rsidR="00575E59" w:rsidRDefault="00575E59" w:rsidP="00575E59">
                      <w:pPr>
                        <w:jc w:val="center"/>
                      </w:pPr>
                      <w:r>
                        <w:t xml:space="preserve">    </w:t>
                      </w:r>
                    </w:p>
                  </w:txbxContent>
                </v:textbox>
              </v:rect>
            </w:pict>
          </mc:Fallback>
        </mc:AlternateContent>
      </w:r>
    </w:p>
    <w:p w14:paraId="3C060105" w14:textId="28C1D063" w:rsidR="000973BF" w:rsidRPr="00EB64A3" w:rsidRDefault="00004539" w:rsidP="000973BF">
      <w:pPr>
        <w:spacing w:after="0" w:line="240" w:lineRule="auto"/>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initial each</w:t>
      </w:r>
      <w:r w:rsidR="00575E59"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box     </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5E59"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B11A60"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indicate</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have read and understand </w:t>
      </w:r>
      <w:r w:rsidR="00B11A60">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policy guideline</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E081E9" w14:textId="77777777" w:rsidR="00575E59" w:rsidRPr="00EB64A3" w:rsidRDefault="00575E59" w:rsidP="000973BF">
      <w:pPr>
        <w:spacing w:after="0" w:line="240" w:lineRule="auto"/>
        <w:rPr>
          <w:rFonts w:ascii="Arial Nova" w:hAnsi="Arial Nova" w:cs="Arial"/>
          <w:bCs/>
          <w:color w:val="000000" w:themeColor="text1"/>
          <w:sz w:val="12"/>
          <w:szCs w:val="1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6CCD1F" w14:textId="2393C344" w:rsidR="000973BF" w:rsidRPr="00EB64A3" w:rsidRDefault="00575E59" w:rsidP="0058168B">
      <w:pPr>
        <w:spacing w:after="0" w:line="240" w:lineRule="auto"/>
        <w:rPr>
          <w:rFonts w:ascii="Arial Nova" w:hAnsi="Arial Nova" w:cs="Arial"/>
          <w:bCs/>
          <w:color w:val="000000" w:themeColor="text1"/>
          <w:sz w:val="8"/>
          <w:szCs w:val="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noProof/>
          <w:color w:val="000000" w:themeColor="text1"/>
          <w:sz w:val="24"/>
          <w:szCs w:val="24"/>
          <w:lang w:val="en-GB"/>
        </w:rPr>
        <mc:AlternateContent>
          <mc:Choice Requires="wps">
            <w:drawing>
              <wp:anchor distT="0" distB="0" distL="114300" distR="114300" simplePos="0" relativeHeight="251659264" behindDoc="0" locked="0" layoutInCell="1" allowOverlap="1" wp14:anchorId="4A499ADE" wp14:editId="43BE49FE">
                <wp:simplePos x="0" y="0"/>
                <wp:positionH relativeFrom="margin">
                  <wp:align>left</wp:align>
                </wp:positionH>
                <wp:positionV relativeFrom="paragraph">
                  <wp:posOffset>57150</wp:posOffset>
                </wp:positionV>
                <wp:extent cx="308610" cy="194733"/>
                <wp:effectExtent l="0" t="0" r="15240" b="15240"/>
                <wp:wrapNone/>
                <wp:docPr id="1" name="Rectangle 1"/>
                <wp:cNvGraphicFramePr/>
                <a:graphic xmlns:a="http://schemas.openxmlformats.org/drawingml/2006/main">
                  <a:graphicData uri="http://schemas.microsoft.com/office/word/2010/wordprocessingShape">
                    <wps:wsp>
                      <wps:cNvSpPr/>
                      <wps:spPr>
                        <a:xfrm>
                          <a:off x="0" y="0"/>
                          <a:ext cx="308610" cy="194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125F1" id="Rectangle 1" o:spid="_x0000_s1026" style="position:absolute;margin-left:0;margin-top:4.5pt;width:24.3pt;height:15.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" filled="f" strokecolor="black [3213]" strokeweight="1pt">
                <w10:wrap anchorx="margin"/>
              </v:rect>
            </w:pict>
          </mc:Fallback>
        </mc:AlternateContent>
      </w:r>
      <w:r w:rsidR="00004539"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931A4A" w14:textId="38513FA6" w:rsidR="005818AC" w:rsidRPr="00EB64A3" w:rsidRDefault="005818AC" w:rsidP="00575E59">
      <w:pPr>
        <w:spacing w:after="0" w:line="240" w:lineRule="auto"/>
        <w:ind w:left="420" w:firstLine="300"/>
        <w:rPr>
          <w:rFonts w:ascii="Arial Nova" w:hAnsi="Arial Nova" w:cs="Arial"/>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must cancel </w:t>
      </w:r>
      <w:r w:rsidRPr="00EB64A3">
        <w:rPr>
          <w:rFonts w:ascii="Arial Nova" w:hAnsi="Arial Nova" w:cs="Arial"/>
          <w:bCs/>
          <w:color w:val="000000" w:themeColor="text1"/>
          <w:sz w:val="24"/>
          <w:szCs w:val="24"/>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later than 48hrs prior</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your s</w:t>
      </w:r>
      <w:r w:rsidR="000973BF"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ession</w:t>
      </w:r>
      <w:r w:rsidR="00B6079D"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avoid cancellation fees</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D12EB2" w14:textId="703BD54F" w:rsidR="00BF7328" w:rsidRPr="00EB64A3" w:rsidRDefault="00BF7328" w:rsidP="00BF7328">
      <w:pPr>
        <w:pStyle w:val="ListParagraph"/>
        <w:spacing w:after="0" w:line="240" w:lineRule="auto"/>
        <w:ind w:left="780"/>
        <w:rPr>
          <w:rFonts w:ascii="Arial Nova" w:hAnsi="Arial Nova" w:cs="Arial"/>
          <w:b/>
          <w:color w:val="000000" w:themeColor="text1"/>
          <w:sz w:val="16"/>
          <w:szCs w:val="1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0305B" w14:textId="273459CC" w:rsidR="00BF7328" w:rsidRPr="00EB64A3" w:rsidRDefault="00B11A60" w:rsidP="00753E7B">
      <w:pPr>
        <w:spacing w:after="0" w:line="240" w:lineRule="auto"/>
        <w:ind w:firstLine="720"/>
        <w:rPr>
          <w:rFonts w:ascii="Arial Nova" w:hAnsi="Arial Nova" w:cs="Arial"/>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noProof/>
          <w:color w:val="000000" w:themeColor="text1"/>
          <w:sz w:val="24"/>
          <w:szCs w:val="24"/>
          <w:lang w:val="en-GB"/>
        </w:rPr>
        <mc:AlternateContent>
          <mc:Choice Requires="wps">
            <w:drawing>
              <wp:anchor distT="0" distB="0" distL="114300" distR="114300" simplePos="0" relativeHeight="251673600" behindDoc="0" locked="0" layoutInCell="1" allowOverlap="1" wp14:anchorId="150D5F56" wp14:editId="3C2A2FAE">
                <wp:simplePos x="0" y="0"/>
                <wp:positionH relativeFrom="margin">
                  <wp:posOffset>-635</wp:posOffset>
                </wp:positionH>
                <wp:positionV relativeFrom="paragraph">
                  <wp:posOffset>5080</wp:posOffset>
                </wp:positionV>
                <wp:extent cx="308610" cy="19431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30861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34A7" id="Rectangle 9" o:spid="_x0000_s1026" style="position:absolute;margin-left:-.05pt;margin-top:.4pt;width:24.3pt;height:1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3HkwIAAIMFAAAOAAAAZHJzL2Uyb0RvYy54bWysVFFP2zAQfp+0/2D5fSQphdG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" filled="f" strokecolor="black [3213]" strokeweight="1pt">
                <w10:wrap anchorx="margin"/>
              </v:rect>
            </w:pict>
          </mc:Fallback>
        </mc:AlternateConten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Cancellation after the 48hr requirement may be </w:t>
      </w:r>
      <w:r w:rsidR="00B6079D"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charged</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00B6079D"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73BF"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late cancellation </w:t>
      </w:r>
      <w:r w:rsidR="005818AC"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w:t>
      </w:r>
    </w:p>
    <w:p w14:paraId="75D208BC" w14:textId="133DABB6" w:rsidR="00753E7B" w:rsidRPr="00EB64A3" w:rsidRDefault="00753E7B" w:rsidP="00753E7B">
      <w:pPr>
        <w:spacing w:after="0" w:line="240" w:lineRule="auto"/>
        <w:ind w:firstLine="720"/>
        <w:rPr>
          <w:rFonts w:ascii="Arial Nova" w:hAnsi="Arial Nova" w:cs="Arial"/>
          <w:b/>
          <w:color w:val="000000" w:themeColor="text1"/>
          <w:sz w:val="12"/>
          <w:szCs w:val="1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F163C5" w14:textId="625B1231" w:rsidR="001419EA" w:rsidRPr="00EB64A3" w:rsidRDefault="00B11A60" w:rsidP="00753E7B">
      <w:pPr>
        <w:spacing w:after="0" w:line="240" w:lineRule="auto"/>
        <w:ind w:firstLine="720"/>
        <w:rPr>
          <w:rFonts w:ascii="Arial Nova" w:hAnsi="Arial Nova" w:cs="Arial"/>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noProof/>
          <w:color w:val="000000" w:themeColor="text1"/>
          <w:sz w:val="24"/>
          <w:szCs w:val="24"/>
          <w:lang w:val="en-GB"/>
        </w:rPr>
        <mc:AlternateContent>
          <mc:Choice Requires="wps">
            <w:drawing>
              <wp:anchor distT="0" distB="0" distL="114300" distR="114300" simplePos="0" relativeHeight="251675648" behindDoc="0" locked="0" layoutInCell="1" allowOverlap="1" wp14:anchorId="72D76AC9" wp14:editId="572CF5FD">
                <wp:simplePos x="0" y="0"/>
                <wp:positionH relativeFrom="margin">
                  <wp:align>left</wp:align>
                </wp:positionH>
                <wp:positionV relativeFrom="paragraph">
                  <wp:posOffset>1905</wp:posOffset>
                </wp:positionV>
                <wp:extent cx="308610" cy="194733"/>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308610" cy="194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FE83F" id="Rectangle 10" o:spid="_x0000_s1026" style="position:absolute;margin-left:0;margin-top:.15pt;width:24.3pt;height:15.3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" filled="f" strokecolor="black [3213]" strokeweight="1pt">
                <w10:wrap anchorx="margin"/>
              </v:rect>
            </w:pict>
          </mc:Fallback>
        </mc:AlternateContent>
      </w:r>
      <w:r w:rsidR="00B6079D"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call / no show </w:t>
      </w:r>
      <w:r w:rsidR="00B6079D" w:rsidRPr="00EB64A3">
        <w:rPr>
          <w:rFonts w:ascii="Arial Nova" w:hAnsi="Arial Nova" w:cs="Arial"/>
          <w:bCs/>
          <w:color w:val="000000" w:themeColor="text1"/>
          <w:sz w:val="24"/>
          <w:szCs w:val="24"/>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w:t>
      </w:r>
      <w:r w:rsidR="00B6079D"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charged a</w:t>
      </w:r>
      <w:r w:rsidR="00806AD8"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6079D"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6AD8"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$80 </w:t>
      </w:r>
      <w:r w:rsidR="00BF7328"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show </w:t>
      </w:r>
      <w:r w:rsidR="00B6079D"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 fee.</w:t>
      </w:r>
    </w:p>
    <w:p w14:paraId="723DB3DF" w14:textId="77777777" w:rsidR="00753E7B" w:rsidRPr="00EB64A3" w:rsidRDefault="00753E7B" w:rsidP="00753E7B">
      <w:pPr>
        <w:spacing w:after="0" w:line="240" w:lineRule="auto"/>
        <w:ind w:firstLine="720"/>
        <w:rPr>
          <w:rFonts w:ascii="Arial Nova" w:hAnsi="Arial Nova" w:cs="Arial"/>
          <w:b/>
          <w:color w:val="000000" w:themeColor="text1"/>
          <w:sz w:val="12"/>
          <w:szCs w:val="1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CD70BB" w14:textId="3CE2F322" w:rsidR="00742620" w:rsidRPr="00EB64A3" w:rsidRDefault="00B11A60" w:rsidP="00753E7B">
      <w:pPr>
        <w:spacing w:after="0" w:line="240" w:lineRule="auto"/>
        <w:ind w:left="720"/>
        <w:rPr>
          <w:rFonts w:ascii="Arial Nova" w:hAnsi="Arial Nova" w:cs="Arial"/>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noProof/>
          <w:color w:val="000000" w:themeColor="text1"/>
          <w:sz w:val="24"/>
          <w:szCs w:val="24"/>
          <w:lang w:val="en-GB"/>
        </w:rPr>
        <mc:AlternateContent>
          <mc:Choice Requires="wps">
            <w:drawing>
              <wp:anchor distT="0" distB="0" distL="114300" distR="114300" simplePos="0" relativeHeight="251677696" behindDoc="0" locked="0" layoutInCell="1" allowOverlap="1" wp14:anchorId="327B77EA" wp14:editId="408A9C17">
                <wp:simplePos x="0" y="0"/>
                <wp:positionH relativeFrom="margin">
                  <wp:align>left</wp:align>
                </wp:positionH>
                <wp:positionV relativeFrom="paragraph">
                  <wp:posOffset>2540</wp:posOffset>
                </wp:positionV>
                <wp:extent cx="308610" cy="194733"/>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308610" cy="194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2C89E" id="Rectangle 11" o:spid="_x0000_s1026" style="position:absolute;margin-left:0;margin-top:.2pt;width:24.3pt;height:15.3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" filled="f" strokecolor="black [3213]" strokeweight="1pt">
                <w10:wrap anchorx="margin"/>
              </v:rect>
            </w:pict>
          </mc:Fallback>
        </mc:AlternateContent>
      </w:r>
      <w:r w:rsidR="001419EA"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must contact us prior to your next scheduled session if you </w:t>
      </w:r>
      <w:r w:rsidR="00753E7B"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had</w:t>
      </w:r>
      <w:r w:rsidR="001419EA"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call / no show</w:t>
      </w:r>
      <w:r w:rsidR="00753E7B"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your previous session</w:t>
      </w:r>
      <w:r w:rsidR="001419EA"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1926E5" w14:textId="32DB8AA9" w:rsidR="00753E7B" w:rsidRPr="00EB64A3" w:rsidRDefault="00753E7B" w:rsidP="00753E7B">
      <w:pPr>
        <w:spacing w:after="0" w:line="240" w:lineRule="auto"/>
        <w:ind w:left="720"/>
        <w:rPr>
          <w:rFonts w:ascii="Arial Nova" w:hAnsi="Arial Nova" w:cs="Arial"/>
          <w:b/>
          <w:color w:val="000000" w:themeColor="text1"/>
          <w:sz w:val="12"/>
          <w:szCs w:val="1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9067F8" w14:textId="06E0310D" w:rsidR="001419EA" w:rsidRPr="00EB64A3" w:rsidRDefault="00B11A60" w:rsidP="00575E59">
      <w:pPr>
        <w:spacing w:after="0" w:line="240" w:lineRule="auto"/>
        <w:ind w:left="720"/>
        <w:rPr>
          <w:rFonts w:ascii="Arial Nova" w:hAnsi="Arial Nova" w:cs="Arial"/>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noProof/>
          <w:color w:val="000000" w:themeColor="text1"/>
          <w:sz w:val="24"/>
          <w:szCs w:val="24"/>
          <w:lang w:val="en-GB"/>
        </w:rPr>
        <mc:AlternateContent>
          <mc:Choice Requires="wps">
            <w:drawing>
              <wp:anchor distT="0" distB="0" distL="114300" distR="114300" simplePos="0" relativeHeight="251679744" behindDoc="0" locked="0" layoutInCell="1" allowOverlap="1" wp14:anchorId="2E0A0792" wp14:editId="178E6290">
                <wp:simplePos x="0" y="0"/>
                <wp:positionH relativeFrom="margin">
                  <wp:align>left</wp:align>
                </wp:positionH>
                <wp:positionV relativeFrom="paragraph">
                  <wp:posOffset>2751</wp:posOffset>
                </wp:positionV>
                <wp:extent cx="308610" cy="194733"/>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308610" cy="194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E0B86" id="Rectangle 12" o:spid="_x0000_s1026" style="position:absolute;margin-left:0;margin-top:.2pt;width:24.3pt;height:15.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" filled="f" strokecolor="black [3213]" strokeweight="1pt">
                <w10:wrap anchorx="margin"/>
              </v:rect>
            </w:pict>
          </mc:Fallback>
        </mc:AlternateContent>
      </w:r>
      <w:r w:rsidR="00742620"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call / no show may result in the </w:t>
      </w:r>
      <w:r w:rsidR="00753E7B"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removal</w:t>
      </w:r>
      <w:r w:rsidR="00742620"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any fee reduction plans or alternative payment arrangements resulting is full fees being charged for future sessions. </w:t>
      </w:r>
      <w:r w:rsidR="001419EA"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13057C8" w14:textId="2B2BC5B6" w:rsidR="00BF7328" w:rsidRPr="00EB64A3" w:rsidRDefault="00BF7328" w:rsidP="00BF7328">
      <w:pPr>
        <w:spacing w:after="0" w:line="240" w:lineRule="auto"/>
        <w:rPr>
          <w:rFonts w:ascii="Arial Nova" w:hAnsi="Arial Nova" w:cs="Arial"/>
          <w:b/>
          <w:color w:val="000000" w:themeColor="text1"/>
          <w:sz w:val="12"/>
          <w:szCs w:val="1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E00F9" w14:textId="76B6BD80" w:rsidR="004E2179" w:rsidRPr="00EB64A3" w:rsidRDefault="00B11A60" w:rsidP="00575E59">
      <w:pPr>
        <w:spacing w:after="0" w:line="240" w:lineRule="auto"/>
        <w:ind w:left="720"/>
        <w:rPr>
          <w:rFonts w:ascii="Arial Nova" w:hAnsi="Arial Nova" w:cs="Arial"/>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noProof/>
          <w:color w:val="000000" w:themeColor="text1"/>
          <w:sz w:val="24"/>
          <w:szCs w:val="24"/>
          <w:lang w:val="en-GB"/>
        </w:rPr>
        <mc:AlternateContent>
          <mc:Choice Requires="wps">
            <w:drawing>
              <wp:anchor distT="0" distB="0" distL="114300" distR="114300" simplePos="0" relativeHeight="251681792" behindDoc="0" locked="0" layoutInCell="1" allowOverlap="1" wp14:anchorId="74A249F3" wp14:editId="5B90C15F">
                <wp:simplePos x="0" y="0"/>
                <wp:positionH relativeFrom="margin">
                  <wp:align>left</wp:align>
                </wp:positionH>
                <wp:positionV relativeFrom="paragraph">
                  <wp:posOffset>6138</wp:posOffset>
                </wp:positionV>
                <wp:extent cx="308610" cy="194733"/>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308610" cy="194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FBC39" id="Rectangle 13" o:spid="_x0000_s1026" style="position:absolute;margin-left:0;margin-top:.5pt;width:24.3pt;height:15.3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" filled="f" strokecolor="black [3213]" strokeweight="1pt">
                <w10:wrap anchorx="margin"/>
              </v:rect>
            </w:pict>
          </mc:Fallback>
        </mc:AlternateContent>
      </w:r>
      <w:r w:rsidR="00BF7328"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Three (3) no call / no show in six (6) consecutive months will result in termination of services and all account balances due immediately. </w:t>
      </w:r>
      <w:r w:rsidR="00B6079D"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B4631D" w14:textId="7A9B8298" w:rsidR="005818AC" w:rsidRPr="00EB64A3" w:rsidRDefault="005818AC" w:rsidP="004E2179">
      <w:pPr>
        <w:spacing w:after="0" w:line="240" w:lineRule="auto"/>
        <w:rPr>
          <w:rFonts w:ascii="Arial Nova" w:hAnsi="Arial Nova" w:cs="Arial"/>
          <w:b/>
          <w:color w:val="000000" w:themeColor="text1"/>
          <w:sz w:val="8"/>
          <w:szCs w:val="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506977" w14:textId="71B7B4D9" w:rsidR="001419EA" w:rsidRPr="00EB64A3" w:rsidRDefault="00806AD8" w:rsidP="00806AD8">
      <w:pPr>
        <w:spacing w:after="0" w:line="240" w:lineRule="auto"/>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certain circumstances, you may appeal cancellation fees to the Board of Directors or their designee. Circumstances may include (but not limited to) inability to contact Big Sky Autism Project due to no access to phone or email, legally detained, hospitalization,</w:t>
      </w:r>
      <w:r w:rsidR="001419EA"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death,</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etc. To appeal, please </w:t>
      </w:r>
      <w:r w:rsidR="001419EA"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w:t>
      </w:r>
      <w:r w:rsidR="00B11A60">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 a </w:t>
      </w:r>
      <w:r w:rsidR="001419EA"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statement as to why you were unable to contact Big Sky Autism Project or participate in your scheduled session.</w:t>
      </w:r>
      <w:r w:rsidR="00B11A60">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Documentation may be required at the discretion of the Board or designee.</w:t>
      </w:r>
    </w:p>
    <w:p w14:paraId="3ACE141C" w14:textId="77777777" w:rsidR="001419EA" w:rsidRPr="00EB64A3" w:rsidRDefault="001419EA" w:rsidP="00806AD8">
      <w:pPr>
        <w:spacing w:after="0" w:line="240" w:lineRule="auto"/>
        <w:rPr>
          <w:rFonts w:ascii="Arial Nova" w:hAnsi="Arial Nova" w:cs="Arial"/>
          <w:bCs/>
          <w:color w:val="000000" w:themeColor="text1"/>
          <w:sz w:val="12"/>
          <w:szCs w:val="1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9A8E27" w14:textId="4CCBD033" w:rsidR="00806AD8" w:rsidRPr="00EB64A3" w:rsidRDefault="001419EA" w:rsidP="00806AD8">
      <w:pPr>
        <w:spacing w:after="0" w:line="240" w:lineRule="auto"/>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terminated from services, you may appeal to the Board of Directors or their designee for continuation of services. You must provide a written explanation for </w:t>
      </w:r>
      <w:r w:rsidR="00742620"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 call / no show sessions and why you want to continue services. The Board may require you to agree to certain stipulations</w:t>
      </w:r>
      <w:r w:rsidR="00004539"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w:t>
      </w:r>
      <w:r w:rsidR="00742620"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continuation of services is granted.  </w:t>
      </w:r>
      <w:r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6AD8" w:rsidRPr="00EB64A3">
        <w:rPr>
          <w:rFonts w:ascii="Arial Nova" w:hAnsi="Arial Nova"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4C605B" w14:textId="342890C7" w:rsidR="00806AD8" w:rsidRPr="00EB64A3" w:rsidRDefault="00806AD8" w:rsidP="00806AD8">
      <w:pPr>
        <w:spacing w:after="0" w:line="240" w:lineRule="auto"/>
        <w:rPr>
          <w:rFonts w:ascii="Arial Nova" w:hAnsi="Arial Nova" w:cs="Arial"/>
          <w:sz w:val="12"/>
          <w:szCs w:val="12"/>
        </w:rPr>
      </w:pPr>
    </w:p>
    <w:p w14:paraId="3B686546" w14:textId="090CE714" w:rsidR="004E2179" w:rsidRPr="00B11A60" w:rsidRDefault="00753E7B" w:rsidP="00806AD8">
      <w:pPr>
        <w:spacing w:after="0" w:line="240" w:lineRule="auto"/>
        <w:rPr>
          <w:rFonts w:ascii="Arial Nova" w:hAnsi="Arial Nova" w:cs="Arial"/>
          <w:b/>
          <w:bCs/>
          <w:sz w:val="24"/>
          <w:szCs w:val="24"/>
        </w:rPr>
      </w:pPr>
      <w:r w:rsidRPr="00B11A60">
        <w:rPr>
          <w:rFonts w:ascii="Arial Nova" w:hAnsi="Arial Nova" w:cs="Arial"/>
          <w:b/>
          <w:bCs/>
          <w:sz w:val="24"/>
          <w:szCs w:val="24"/>
        </w:rPr>
        <w:t xml:space="preserve">With my signature below, electronic or handwritten, </w:t>
      </w:r>
      <w:r w:rsidR="00004539" w:rsidRPr="00B11A60">
        <w:rPr>
          <w:rFonts w:ascii="Arial Nova" w:hAnsi="Arial Nova" w:cs="Arial"/>
          <w:b/>
          <w:bCs/>
          <w:sz w:val="24"/>
          <w:szCs w:val="24"/>
        </w:rPr>
        <w:t>I</w:t>
      </w:r>
      <w:r w:rsidRPr="00B11A60">
        <w:rPr>
          <w:rFonts w:ascii="Arial Nova" w:hAnsi="Arial Nova" w:cs="Arial"/>
          <w:b/>
          <w:bCs/>
          <w:sz w:val="24"/>
          <w:szCs w:val="24"/>
        </w:rPr>
        <w:t xml:space="preserve"> confirm that I</w:t>
      </w:r>
      <w:r w:rsidR="00004539" w:rsidRPr="00B11A60">
        <w:rPr>
          <w:rFonts w:ascii="Arial Nova" w:hAnsi="Arial Nova" w:cs="Arial"/>
          <w:b/>
          <w:bCs/>
          <w:sz w:val="24"/>
          <w:szCs w:val="24"/>
        </w:rPr>
        <w:t xml:space="preserve"> have read</w:t>
      </w:r>
      <w:r w:rsidR="00B11A60">
        <w:rPr>
          <w:rFonts w:ascii="Arial Nova" w:hAnsi="Arial Nova" w:cs="Arial"/>
          <w:b/>
          <w:bCs/>
          <w:sz w:val="24"/>
          <w:szCs w:val="24"/>
        </w:rPr>
        <w:t>, understand,</w:t>
      </w:r>
      <w:r w:rsidR="00004539" w:rsidRPr="00B11A60">
        <w:rPr>
          <w:rFonts w:ascii="Arial Nova" w:hAnsi="Arial Nova" w:cs="Arial"/>
          <w:b/>
          <w:bCs/>
          <w:sz w:val="24"/>
          <w:szCs w:val="24"/>
        </w:rPr>
        <w:t xml:space="preserve"> and agree to the</w:t>
      </w:r>
      <w:r w:rsidR="004E2179" w:rsidRPr="00B11A60">
        <w:rPr>
          <w:rFonts w:ascii="Arial Nova" w:hAnsi="Arial Nova" w:cs="Arial"/>
          <w:b/>
          <w:bCs/>
          <w:sz w:val="24"/>
          <w:szCs w:val="24"/>
        </w:rPr>
        <w:t xml:space="preserve"> terms and conditions of the</w:t>
      </w:r>
      <w:r w:rsidR="00004539" w:rsidRPr="00B11A60">
        <w:rPr>
          <w:rFonts w:ascii="Arial Nova" w:hAnsi="Arial Nova" w:cs="Arial"/>
          <w:b/>
          <w:bCs/>
          <w:sz w:val="24"/>
          <w:szCs w:val="24"/>
        </w:rPr>
        <w:t xml:space="preserve"> </w:t>
      </w:r>
      <w:r w:rsidRPr="00B11A60">
        <w:rPr>
          <w:rFonts w:ascii="Arial Nova" w:hAnsi="Arial Nova" w:cs="Arial"/>
          <w:b/>
          <w:bCs/>
          <w:sz w:val="24"/>
          <w:szCs w:val="24"/>
        </w:rPr>
        <w:t xml:space="preserve">Session </w:t>
      </w:r>
      <w:r w:rsidR="00004539" w:rsidRPr="00B11A60">
        <w:rPr>
          <w:rFonts w:ascii="Arial Nova" w:hAnsi="Arial Nova" w:cs="Arial"/>
          <w:b/>
          <w:bCs/>
          <w:sz w:val="24"/>
          <w:szCs w:val="24"/>
        </w:rPr>
        <w:t xml:space="preserve">Cancellation Policy for Big Sky Autism Project. </w:t>
      </w:r>
    </w:p>
    <w:p w14:paraId="0BF94213" w14:textId="7AD0D908" w:rsidR="00004539" w:rsidRPr="00EB64A3" w:rsidRDefault="004E2179" w:rsidP="00806AD8">
      <w:pPr>
        <w:spacing w:after="0" w:line="240" w:lineRule="auto"/>
        <w:rPr>
          <w:rFonts w:ascii="Arial Narrow" w:hAnsi="Arial Narrow" w:cs="Arial"/>
          <w:b/>
          <w:bCs/>
          <w:sz w:val="24"/>
          <w:szCs w:val="24"/>
        </w:rPr>
      </w:pPr>
      <w:r w:rsidRPr="00EB64A3">
        <w:rPr>
          <w:rFonts w:ascii="Arial Narrow" w:hAnsi="Arial Narrow" w:cs="Arial"/>
          <w:b/>
          <w:bCs/>
          <w:sz w:val="24"/>
          <w:szCs w:val="24"/>
        </w:rPr>
        <w:t xml:space="preserve">  </w:t>
      </w:r>
      <w:r w:rsidR="00004539" w:rsidRPr="00EB64A3">
        <w:rPr>
          <w:rFonts w:ascii="Arial Narrow" w:hAnsi="Arial Narrow" w:cs="Arial"/>
          <w:b/>
          <w:bCs/>
          <w:sz w:val="24"/>
          <w:szCs w:val="24"/>
        </w:rPr>
        <w:t xml:space="preserve"> </w:t>
      </w:r>
    </w:p>
    <w:p w14:paraId="4ED52CC0" w14:textId="6758B123" w:rsidR="00BF7328" w:rsidRPr="00753E7B" w:rsidRDefault="004E2179" w:rsidP="00806AD8">
      <w:pPr>
        <w:spacing w:after="0" w:line="240" w:lineRule="auto"/>
        <w:rPr>
          <w:rFonts w:ascii="Arial" w:hAnsi="Arial"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E7B">
        <w:rPr>
          <w:rFonts w:ascii="Arial" w:hAnsi="Arial"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w:t>
      </w:r>
      <w:r w:rsidRPr="00753E7B">
        <w:rPr>
          <w:rFonts w:ascii="Arial" w:hAnsi="Arial"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53E7B">
        <w:rPr>
          <w:rFonts w:ascii="Arial" w:hAnsi="Arial"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53E7B">
        <w:rPr>
          <w:rFonts w:ascii="Arial" w:hAnsi="Arial"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w:t>
      </w:r>
    </w:p>
    <w:p w14:paraId="288D6E85" w14:textId="1357EBB5" w:rsidR="00004539" w:rsidRDefault="004E2179" w:rsidP="00004539">
      <w:pPr>
        <w:rPr>
          <w:rFonts w:ascii="Arial" w:hAnsi="Arial" w:cs="Arial"/>
          <w:bCs/>
          <w:i/>
          <w:iCs/>
          <w:sz w:val="24"/>
          <w:szCs w:val="24"/>
          <w:lang w:val="en-GB"/>
        </w:rPr>
      </w:pPr>
      <w:r w:rsidRPr="00753E7B">
        <w:rPr>
          <w:rFonts w:ascii="Arial" w:hAnsi="Arial" w:cs="Arial"/>
          <w:bCs/>
          <w:i/>
          <w:iCs/>
          <w:sz w:val="24"/>
          <w:szCs w:val="24"/>
          <w:lang w:val="en-GB"/>
        </w:rPr>
        <w:t>Signature of Responsible Party</w:t>
      </w:r>
      <w:r w:rsidRPr="00753E7B">
        <w:rPr>
          <w:rFonts w:ascii="Arial" w:hAnsi="Arial" w:cs="Arial"/>
          <w:bCs/>
          <w:i/>
          <w:iCs/>
          <w:sz w:val="24"/>
          <w:szCs w:val="24"/>
          <w:lang w:val="en-GB"/>
        </w:rPr>
        <w:tab/>
      </w:r>
      <w:r w:rsidRPr="00753E7B">
        <w:rPr>
          <w:rFonts w:ascii="Arial" w:hAnsi="Arial" w:cs="Arial"/>
          <w:bCs/>
          <w:i/>
          <w:iCs/>
          <w:sz w:val="24"/>
          <w:szCs w:val="24"/>
          <w:lang w:val="en-GB"/>
        </w:rPr>
        <w:tab/>
      </w:r>
      <w:r w:rsidRPr="00753E7B">
        <w:rPr>
          <w:rFonts w:ascii="Arial" w:hAnsi="Arial" w:cs="Arial"/>
          <w:bCs/>
          <w:i/>
          <w:iCs/>
          <w:sz w:val="24"/>
          <w:szCs w:val="24"/>
          <w:lang w:val="en-GB"/>
        </w:rPr>
        <w:tab/>
      </w:r>
      <w:r w:rsidRPr="00753E7B">
        <w:rPr>
          <w:rFonts w:ascii="Arial" w:hAnsi="Arial" w:cs="Arial"/>
          <w:bCs/>
          <w:i/>
          <w:iCs/>
          <w:sz w:val="24"/>
          <w:szCs w:val="24"/>
          <w:lang w:val="en-GB"/>
        </w:rPr>
        <w:tab/>
      </w:r>
      <w:r w:rsidRPr="00753E7B">
        <w:rPr>
          <w:rFonts w:ascii="Arial" w:hAnsi="Arial" w:cs="Arial"/>
          <w:bCs/>
          <w:i/>
          <w:iCs/>
          <w:sz w:val="24"/>
          <w:szCs w:val="24"/>
          <w:lang w:val="en-GB"/>
        </w:rPr>
        <w:tab/>
      </w:r>
      <w:r w:rsidRPr="00753E7B">
        <w:rPr>
          <w:rFonts w:ascii="Arial" w:hAnsi="Arial" w:cs="Arial"/>
          <w:bCs/>
          <w:i/>
          <w:iCs/>
          <w:sz w:val="24"/>
          <w:szCs w:val="24"/>
          <w:lang w:val="en-GB"/>
        </w:rPr>
        <w:tab/>
        <w:t>Date</w:t>
      </w:r>
    </w:p>
    <w:p w14:paraId="4B1ECC92" w14:textId="1346F996" w:rsidR="00B05B3D" w:rsidRPr="00753E7B" w:rsidRDefault="00B05B3D" w:rsidP="00004539">
      <w:pPr>
        <w:rPr>
          <w:rFonts w:ascii="Arial" w:hAnsi="Arial" w:cs="Arial"/>
          <w:bCs/>
          <w:i/>
          <w:iCs/>
          <w:sz w:val="24"/>
          <w:szCs w:val="24"/>
          <w:lang w:val="en-GB"/>
        </w:rPr>
      </w:pPr>
      <w:r>
        <w:rPr>
          <w:noProof/>
        </w:rPr>
        <mc:AlternateContent>
          <mc:Choice Requires="wps">
            <w:drawing>
              <wp:anchor distT="0" distB="0" distL="114300" distR="114300" simplePos="0" relativeHeight="251683840" behindDoc="0" locked="0" layoutInCell="1" allowOverlap="1" wp14:anchorId="503C699A" wp14:editId="6DFCCBDD">
                <wp:simplePos x="0" y="0"/>
                <wp:positionH relativeFrom="column">
                  <wp:posOffset>-93134</wp:posOffset>
                </wp:positionH>
                <wp:positionV relativeFrom="paragraph">
                  <wp:posOffset>146897</wp:posOffset>
                </wp:positionV>
                <wp:extent cx="1828800" cy="1828800"/>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99069E" w14:textId="074EE6F5" w:rsidR="00B05B3D" w:rsidRDefault="00B05B3D">
                            <w:r>
                              <w:rPr>
                                <w:rFonts w:ascii="Arial" w:hAnsi="Arial" w:cs="Arial"/>
                                <w:bCs/>
                                <w:i/>
                                <w:iCs/>
                                <w:sz w:val="24"/>
                                <w:szCs w:val="24"/>
                                <w:lang w:val="en-GB"/>
                              </w:rPr>
                              <w:t>Print Name</w:t>
                            </w:r>
                            <w:r w:rsidRPr="00753E7B">
                              <w:rPr>
                                <w:rFonts w:ascii="Arial" w:hAnsi="Arial" w:cs="Arial"/>
                                <w:bCs/>
                                <w:i/>
                                <w:iCs/>
                                <w:sz w:val="24"/>
                                <w:szCs w:val="24"/>
                                <w:lang w:val="en-GB"/>
                              </w:rPr>
                              <w:t xml:space="preserve"> of Responsible Party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3C699A" id="_x0000_t202" coordsize="21600,21600" o:spt="202" path="m,l,21600r21600,l21600,xe">
                <v:stroke joinstyle="miter"/>
                <v:path gradientshapeok="t" o:connecttype="rect"/>
              </v:shapetype>
              <v:shape id="Text Box 2" o:spid="_x0000_s1027" type="#_x0000_t202" style="position:absolute;margin-left:-7.35pt;margin-top:11.5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" filled="f" stroked="f">
                <v:fill o:detectmouseclick="t"/>
                <v:textbox style="mso-fit-shape-to-text:t">
                  <w:txbxContent>
                    <w:p w14:paraId="1099069E" w14:textId="074EE6F5" w:rsidR="00B05B3D" w:rsidRDefault="00B05B3D">
                      <w:r>
                        <w:rPr>
                          <w:rFonts w:ascii="Arial" w:hAnsi="Arial" w:cs="Arial"/>
                          <w:bCs/>
                          <w:i/>
                          <w:iCs/>
                          <w:sz w:val="24"/>
                          <w:szCs w:val="24"/>
                          <w:lang w:val="en-GB"/>
                        </w:rPr>
                        <w:t>Print Name</w:t>
                      </w:r>
                      <w:r w:rsidRPr="00753E7B">
                        <w:rPr>
                          <w:rFonts w:ascii="Arial" w:hAnsi="Arial" w:cs="Arial"/>
                          <w:bCs/>
                          <w:i/>
                          <w:iCs/>
                          <w:sz w:val="24"/>
                          <w:szCs w:val="24"/>
                          <w:lang w:val="en-GB"/>
                        </w:rPr>
                        <w:t xml:space="preserve"> of Responsible Party</w:t>
                      </w:r>
                    </w:p>
                  </w:txbxContent>
                </v:textbox>
              </v:shape>
            </w:pict>
          </mc:Fallback>
        </mc:AlternateContent>
      </w:r>
      <w:r w:rsidRPr="00753E7B">
        <w:rPr>
          <w:rFonts w:ascii="Arial" w:hAnsi="Arial" w:cs="Arial"/>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w:t>
      </w:r>
    </w:p>
    <w:sectPr w:rsidR="00B05B3D" w:rsidRPr="00753E7B" w:rsidSect="00B05B3D">
      <w:headerReference w:type="even" r:id="rId8"/>
      <w:headerReference w:type="default" r:id="rId9"/>
      <w:footerReference w:type="default" r:id="rId10"/>
      <w:headerReference w:type="first" r:id="rId11"/>
      <w:pgSz w:w="12240" w:h="15840"/>
      <w:pgMar w:top="720" w:right="720" w:bottom="720" w:left="72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8535" w14:textId="77777777" w:rsidR="004D3772" w:rsidRDefault="004D3772" w:rsidP="00FA2522">
      <w:pPr>
        <w:spacing w:after="0" w:line="240" w:lineRule="auto"/>
      </w:pPr>
      <w:r>
        <w:separator/>
      </w:r>
    </w:p>
  </w:endnote>
  <w:endnote w:type="continuationSeparator" w:id="0">
    <w:p w14:paraId="2230D6B5" w14:textId="77777777" w:rsidR="004D3772" w:rsidRDefault="004D3772" w:rsidP="00FA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5818544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D021E6F" w14:textId="42A09C47" w:rsidR="00753E7B" w:rsidRDefault="00753E7B">
            <w:pPr>
              <w:pStyle w:val="Footer"/>
              <w:jc w:val="right"/>
              <w:rPr>
                <w:sz w:val="20"/>
                <w:szCs w:val="20"/>
              </w:rPr>
            </w:pPr>
            <w:r w:rsidRPr="00753E7B">
              <w:rPr>
                <w:sz w:val="20"/>
                <w:szCs w:val="20"/>
              </w:rPr>
              <w:t xml:space="preserve">Page </w:t>
            </w:r>
            <w:r w:rsidRPr="00753E7B">
              <w:rPr>
                <w:b/>
                <w:bCs/>
                <w:sz w:val="20"/>
                <w:szCs w:val="20"/>
              </w:rPr>
              <w:fldChar w:fldCharType="begin"/>
            </w:r>
            <w:r w:rsidRPr="00753E7B">
              <w:rPr>
                <w:b/>
                <w:bCs/>
                <w:sz w:val="20"/>
                <w:szCs w:val="20"/>
              </w:rPr>
              <w:instrText xml:space="preserve"> PAGE </w:instrText>
            </w:r>
            <w:r w:rsidRPr="00753E7B">
              <w:rPr>
                <w:b/>
                <w:bCs/>
                <w:sz w:val="20"/>
                <w:szCs w:val="20"/>
              </w:rPr>
              <w:fldChar w:fldCharType="separate"/>
            </w:r>
            <w:r w:rsidRPr="00753E7B">
              <w:rPr>
                <w:b/>
                <w:bCs/>
                <w:noProof/>
                <w:sz w:val="20"/>
                <w:szCs w:val="20"/>
              </w:rPr>
              <w:t>2</w:t>
            </w:r>
            <w:r w:rsidRPr="00753E7B">
              <w:rPr>
                <w:b/>
                <w:bCs/>
                <w:sz w:val="20"/>
                <w:szCs w:val="20"/>
              </w:rPr>
              <w:fldChar w:fldCharType="end"/>
            </w:r>
            <w:r w:rsidRPr="00753E7B">
              <w:rPr>
                <w:sz w:val="20"/>
                <w:szCs w:val="20"/>
              </w:rPr>
              <w:t xml:space="preserve"> of </w:t>
            </w:r>
            <w:r w:rsidRPr="00753E7B">
              <w:rPr>
                <w:b/>
                <w:bCs/>
                <w:sz w:val="20"/>
                <w:szCs w:val="20"/>
              </w:rPr>
              <w:fldChar w:fldCharType="begin"/>
            </w:r>
            <w:r w:rsidRPr="00753E7B">
              <w:rPr>
                <w:b/>
                <w:bCs/>
                <w:sz w:val="20"/>
                <w:szCs w:val="20"/>
              </w:rPr>
              <w:instrText xml:space="preserve"> NUMPAGES  </w:instrText>
            </w:r>
            <w:r w:rsidRPr="00753E7B">
              <w:rPr>
                <w:b/>
                <w:bCs/>
                <w:sz w:val="20"/>
                <w:szCs w:val="20"/>
              </w:rPr>
              <w:fldChar w:fldCharType="separate"/>
            </w:r>
            <w:r w:rsidRPr="00753E7B">
              <w:rPr>
                <w:b/>
                <w:bCs/>
                <w:noProof/>
                <w:sz w:val="20"/>
                <w:szCs w:val="20"/>
              </w:rPr>
              <w:t>2</w:t>
            </w:r>
            <w:r w:rsidRPr="00753E7B">
              <w:rPr>
                <w:b/>
                <w:bCs/>
                <w:sz w:val="20"/>
                <w:szCs w:val="20"/>
              </w:rPr>
              <w:fldChar w:fldCharType="end"/>
            </w:r>
          </w:p>
        </w:sdtContent>
      </w:sdt>
    </w:sdtContent>
  </w:sdt>
  <w:p w14:paraId="00CF2036" w14:textId="77777777" w:rsidR="00B05B3D" w:rsidRDefault="00B05B3D" w:rsidP="00B05B3D">
    <w:pPr>
      <w:pStyle w:val="Footer"/>
      <w:jc w:val="right"/>
    </w:pPr>
    <w:r>
      <w:rPr>
        <w:sz w:val="16"/>
        <w:szCs w:val="16"/>
      </w:rPr>
      <w:t>SCPBSAP022020</w:t>
    </w:r>
  </w:p>
  <w:p w14:paraId="269837DF" w14:textId="77777777" w:rsidR="00B05B3D" w:rsidRPr="00753E7B" w:rsidRDefault="00B05B3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5A12" w14:textId="77777777" w:rsidR="004D3772" w:rsidRDefault="004D3772" w:rsidP="00FA2522">
      <w:pPr>
        <w:spacing w:after="0" w:line="240" w:lineRule="auto"/>
      </w:pPr>
      <w:r>
        <w:separator/>
      </w:r>
    </w:p>
  </w:footnote>
  <w:footnote w:type="continuationSeparator" w:id="0">
    <w:p w14:paraId="044CC4EC" w14:textId="77777777" w:rsidR="004D3772" w:rsidRDefault="004D3772" w:rsidP="00FA2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F1B6A" w14:textId="38645D23" w:rsidR="00575E59" w:rsidRDefault="004D3772">
    <w:pPr>
      <w:pStyle w:val="Header"/>
    </w:pPr>
    <w:r>
      <w:rPr>
        <w:noProof/>
      </w:rPr>
      <w:pict w14:anchorId="7D55D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26110" o:spid="_x0000_s2050" type="#_x0000_t75" style="position:absolute;margin-left:0;margin-top:0;width:539.55pt;height:532.65pt;z-index:-251657216;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C4B8" w14:textId="6077A047" w:rsidR="00575E59" w:rsidRDefault="004D3772">
    <w:pPr>
      <w:pStyle w:val="Header"/>
    </w:pPr>
    <w:r>
      <w:rPr>
        <w:noProof/>
      </w:rPr>
      <w:pict w14:anchorId="684CB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26111" o:spid="_x0000_s2051" type="#_x0000_t75" style="position:absolute;margin-left:0;margin-top:0;width:539.55pt;height:532.65pt;z-index:-251656192;mso-position-horizontal:center;mso-position-horizontal-relative:margin;mso-position-vertical:center;mso-position-vertical-relative:margin" o:allowincell="f">
          <v:imagedata r:id="rId1" o:title="Big Sky Autism Project_logo" gain="19661f" blacklevel="22938f"/>
          <w10:wrap anchorx="margin" anchory="margin"/>
        </v:shape>
      </w:pict>
    </w:r>
    <w:r w:rsidR="00575E59">
      <w:t>Session Cancellation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B2A8" w14:textId="09941AE5" w:rsidR="00575E59" w:rsidRDefault="004D3772">
    <w:pPr>
      <w:pStyle w:val="Header"/>
    </w:pPr>
    <w:r>
      <w:rPr>
        <w:noProof/>
      </w:rPr>
      <w:pict w14:anchorId="11D87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26109" o:spid="_x0000_s2049" type="#_x0000_t75" style="position:absolute;margin-left:0;margin-top:0;width:539.55pt;height:532.65pt;z-index:-251658240;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81BBD"/>
    <w:multiLevelType w:val="hybridMultilevel"/>
    <w:tmpl w:val="D4320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16BD2"/>
    <w:multiLevelType w:val="hybridMultilevel"/>
    <w:tmpl w:val="5BC29926"/>
    <w:lvl w:ilvl="0" w:tplc="DBD64BC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8gPbWh+Qh/ahn8vXmurAoqPfeRlJfILySj+doV4cWVR1AqHE56V2p1bHHAmarh7q9FxyTVubrgRX/oLXsQZzA==" w:salt="e/3j1SCcbOmzFni0xzqxfQ=="/>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22"/>
    <w:rsid w:val="00004539"/>
    <w:rsid w:val="000973BF"/>
    <w:rsid w:val="000C79F9"/>
    <w:rsid w:val="001028A7"/>
    <w:rsid w:val="001419EA"/>
    <w:rsid w:val="001B5122"/>
    <w:rsid w:val="001C6898"/>
    <w:rsid w:val="003123B2"/>
    <w:rsid w:val="003F4E81"/>
    <w:rsid w:val="00410538"/>
    <w:rsid w:val="004D3772"/>
    <w:rsid w:val="004E2179"/>
    <w:rsid w:val="00540267"/>
    <w:rsid w:val="00575E59"/>
    <w:rsid w:val="0058168B"/>
    <w:rsid w:val="005818AC"/>
    <w:rsid w:val="0061490F"/>
    <w:rsid w:val="00717A84"/>
    <w:rsid w:val="00734048"/>
    <w:rsid w:val="00742620"/>
    <w:rsid w:val="00753E7B"/>
    <w:rsid w:val="00806AD8"/>
    <w:rsid w:val="008248AC"/>
    <w:rsid w:val="00855EAA"/>
    <w:rsid w:val="008D170D"/>
    <w:rsid w:val="008E413C"/>
    <w:rsid w:val="00956012"/>
    <w:rsid w:val="009F0BF1"/>
    <w:rsid w:val="009F10AC"/>
    <w:rsid w:val="00A4090B"/>
    <w:rsid w:val="00A91760"/>
    <w:rsid w:val="00AA31DF"/>
    <w:rsid w:val="00AC7C0B"/>
    <w:rsid w:val="00B05B3D"/>
    <w:rsid w:val="00B11A60"/>
    <w:rsid w:val="00B6079D"/>
    <w:rsid w:val="00BB1DB3"/>
    <w:rsid w:val="00BD0FB2"/>
    <w:rsid w:val="00BD6A30"/>
    <w:rsid w:val="00BE14CA"/>
    <w:rsid w:val="00BF27FE"/>
    <w:rsid w:val="00BF7328"/>
    <w:rsid w:val="00C371C2"/>
    <w:rsid w:val="00CE58CE"/>
    <w:rsid w:val="00E277DF"/>
    <w:rsid w:val="00EB64A3"/>
    <w:rsid w:val="00F715A6"/>
    <w:rsid w:val="00FA2522"/>
    <w:rsid w:val="00FC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2DD9B6"/>
  <w15:chartTrackingRefBased/>
  <w15:docId w15:val="{64F71307-EE79-40F6-B491-F4A35A7E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522"/>
  </w:style>
  <w:style w:type="paragraph" w:styleId="Footer">
    <w:name w:val="footer"/>
    <w:basedOn w:val="Normal"/>
    <w:link w:val="FooterChar"/>
    <w:uiPriority w:val="99"/>
    <w:unhideWhenUsed/>
    <w:rsid w:val="00FA2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522"/>
  </w:style>
  <w:style w:type="paragraph" w:styleId="ListParagraph">
    <w:name w:val="List Paragraph"/>
    <w:basedOn w:val="Normal"/>
    <w:uiPriority w:val="34"/>
    <w:qFormat/>
    <w:rsid w:val="001C6898"/>
    <w:pPr>
      <w:ind w:left="720"/>
      <w:contextualSpacing/>
    </w:pPr>
  </w:style>
  <w:style w:type="table" w:styleId="TableGrid">
    <w:name w:val="Table Grid"/>
    <w:basedOn w:val="TableNormal"/>
    <w:uiPriority w:val="39"/>
    <w:rsid w:val="00FC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048"/>
    <w:rPr>
      <w:color w:val="0563C1" w:themeColor="hyperlink"/>
      <w:u w:val="single"/>
    </w:rPr>
  </w:style>
  <w:style w:type="character" w:styleId="UnresolvedMention">
    <w:name w:val="Unresolved Mention"/>
    <w:basedOn w:val="DefaultParagraphFont"/>
    <w:uiPriority w:val="99"/>
    <w:semiHidden/>
    <w:unhideWhenUsed/>
    <w:rsid w:val="00734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gskyautismprojec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prevel</dc:creator>
  <cp:keywords/>
  <dc:description/>
  <cp:lastModifiedBy>monique prevel</cp:lastModifiedBy>
  <cp:revision>2</cp:revision>
  <cp:lastPrinted>2020-07-08T03:16:00Z</cp:lastPrinted>
  <dcterms:created xsi:type="dcterms:W3CDTF">2020-07-08T03:27:00Z</dcterms:created>
  <dcterms:modified xsi:type="dcterms:W3CDTF">2020-07-08T03:27:00Z</dcterms:modified>
</cp:coreProperties>
</file>